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Umowa nr 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zawarta 01.02.2023r. pomiędzy </w:t>
      </w:r>
      <w:r>
        <w:rPr>
          <w:rFonts w:cs="Times New Roman" w:ascii="Times New Roman" w:hAnsi="Times New Roman"/>
          <w:b/>
          <w:sz w:val="24"/>
          <w:szCs w:val="24"/>
        </w:rPr>
        <w:t>Gminą Busko- Zdrój</w:t>
      </w:r>
      <w:r>
        <w:rPr>
          <w:rFonts w:cs="Times New Roman" w:ascii="Times New Roman" w:hAnsi="Times New Roman"/>
          <w:sz w:val="24"/>
          <w:szCs w:val="24"/>
        </w:rPr>
        <w:t xml:space="preserve">, ul. Mickiewicza 10, 28-100 Busko- Zdrój, NIP 655 187 96 46 reprezentowaną przez Panią Beatę Karbowniczek- Dyrektora </w:t>
      </w:r>
      <w:r>
        <w:rPr>
          <w:rFonts w:cs="Times New Roman" w:ascii="Times New Roman" w:hAnsi="Times New Roman"/>
          <w:b/>
          <w:sz w:val="24"/>
          <w:szCs w:val="24"/>
        </w:rPr>
        <w:t>Publicznego Przedszkola nr 1</w:t>
      </w:r>
      <w:r>
        <w:rPr>
          <w:rFonts w:cs="Times New Roman" w:ascii="Times New Roman" w:hAnsi="Times New Roman"/>
          <w:sz w:val="24"/>
          <w:szCs w:val="24"/>
        </w:rPr>
        <w:t xml:space="preserve">, ul. Srogiego 1, 28-100 Busko- Zdrój na podstawie udzielonego pełnomocnictwa, zwaną dalej „Zleceniodawcą”,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…………………………………………………………… zwanym dalej „Wykonawcą”, reprezentowanym przez ……………………………………. 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Zleceniodawca zleca a Wykonawca przyjmuje do wykonania zajęcia dodatkowe z rytmiki w Publicznym Przedszkolu Nr 1 w Busku- Zdroju na podstawie opracowanego przez siebie programu zajęć rytmicznych dla dzieci w wieku przedszkolnym.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w celu prawidłowej realizacji przedmiotu umowy zobowiązuje się m.in. do: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Opracowania programu i przed przystąpieniem do zajęć, przedstawienia go Zleceniodawcy celem zaakceptowania.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Realizowania grupowych zajęć dodatkowych w budynku Publicznego Przedszkola Nr 1 </w:t>
      </w:r>
    </w:p>
    <w:p>
      <w:pPr>
        <w:pStyle w:val="ListParagraph"/>
        <w:numPr>
          <w:ilvl w:val="0"/>
          <w:numId w:val="0"/>
        </w:numPr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Busku- Zdroju z częstotliwością jeden raz w tygodniu po 30 minut w każdej grupie.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Przekazywania dyrektorowi przedszkola informacji o stanie realizacji przedmiotu umowy, w tym ewidencjonowanie na piśmie liczby zrealizowanych godzin przedmiotu umowy.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Bieżącego informowania dyrektora Publicznego Przedszkola nr 1 o problemach mogących mieć wpływ na terminową lub prawidłową realizację przedmiotu umowy.</w:t>
      </w:r>
    </w:p>
    <w:p>
      <w:pPr>
        <w:pStyle w:val="ListParagraph"/>
        <w:spacing w:lineRule="auto" w:line="36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Wykonawca oświadcza, że posiada umiejętności do wykonywania w/w zajęć.</w:t>
      </w:r>
    </w:p>
    <w:p>
      <w:pPr>
        <w:pStyle w:val="ListParagraph"/>
        <w:spacing w:lineRule="auto" w:line="36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§4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Wykonawca zobowiązuje się zachować przy realizacji przedmiotu umowy należytą staranność i dbałość o całość zadania.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Wykonawca przy wykonywaniu przedmiotu umowy jest odpowiedzialny za jakość i wyniki tej pracy, a także za bezpieczeństwo powierzonych jego opiece wychowanków Publicznego Przedszkola nr 1 w Busku- Zdroju.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Miejscem wykonywania przedmiotu umowy będzie Publiczne Przedszkole Nr 1 </w:t>
      </w:r>
    </w:p>
    <w:p>
      <w:pPr>
        <w:pStyle w:val="ListParagraph"/>
        <w:numPr>
          <w:ilvl w:val="0"/>
          <w:numId w:val="0"/>
        </w:numPr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Busku- Zdroju z siedzibą na ul. Srogiego 1.</w:t>
      </w:r>
    </w:p>
    <w:p>
      <w:pPr>
        <w:pStyle w:val="ListParagraph"/>
        <w:spacing w:lineRule="auto" w:line="360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§5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Wynagrodzenie na jedną godzinę wykonywania czynności wskazanych w §1 i §2 niniejszej umowy wynosi …………….. zł brutto i obejmuje realizację przedmiotu umowy oraz wszelkie inne świadczenia niezbędne do prawidłowej realizacji przedmiotu umowy w tym wszystkie opłaty, podatki, koszty dojazdu itp.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Płatności realizowane będą przez Zleceniodawcę za rzeczywiście zrealizowaną liczbę godzin przedmiotu umowy w miesiącu po ich wykonaniu potwierdzonym odpowiednim dokumentem wskazującym liczbę zrealizowanych godzin, potwierdzonym przez Dyrektora Publicznego Przedszkola Nr 1 i po przedłożeniu rachunku/ faktury.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Rachunki/faktury będą wystawiane w okresach miesięcznych i dostarczane do Publicznego Przedszkola Nr 1 w Busku- Zdroju. Na rachunkach/ fakturach winien znajdować się zapis: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Nabywca: 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Gmina Busko- Zdrój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ul. Mickiewicza 10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28-100 Busko- Zdrój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NIP 655 187 96 46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Odbiorca: 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Publiczne Przedszkole Nr 1 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ul. Srogiego 1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28-100 Busko- Zdrój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Faktury będą płatne w terminie do 14 dni od daty otrzymania przez Zleceniodawcę, na konto bankowe Wykonawcy, tj. ………………………………………………………….. </w:t>
      </w:r>
    </w:p>
    <w:p>
      <w:pPr>
        <w:pStyle w:val="ListParagraph"/>
        <w:spacing w:lineRule="auto" w:line="360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§6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przypadku niemożności wykonania przedmiotu umowy (np. w przypadku choroby) Wykonawca zobowiązany jest niezwłocznie powiadomić o tym fakcie Dyrektora Przedszkola.</w:t>
      </w:r>
    </w:p>
    <w:p>
      <w:pPr>
        <w:pStyle w:val="ListParagraph"/>
        <w:spacing w:lineRule="auto" w:line="360"/>
        <w:ind w:left="72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</w:t>
      </w:r>
      <w:r>
        <w:rPr>
          <w:rFonts w:cs="Times New Roman" w:ascii="Times New Roman" w:hAnsi="Times New Roman"/>
          <w:sz w:val="24"/>
        </w:rPr>
        <w:t>§7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 xml:space="preserve">Umowa zawarta jest na okres </w:t>
      </w:r>
      <w:r>
        <w:rPr>
          <w:rFonts w:cs="Times New Roman" w:ascii="Times New Roman" w:hAnsi="Times New Roman"/>
          <w:b/>
          <w:sz w:val="24"/>
        </w:rPr>
        <w:t>od 01.02.2023r. do 31.12.2023r.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Przedmiot umowy wykonywany będzie w okresie: od 01.02.2023r. do 29.12.2023r.,         z wyłączeniem ferii zimowych, przerw świątecznych oraz miesięcy wakacyjnych tj. lipiec, sierpień. </w:t>
      </w:r>
    </w:p>
    <w:p>
      <w:pPr>
        <w:pStyle w:val="ListParagraph"/>
        <w:spacing w:lineRule="auto" w:line="360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§8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Strony mogą rozwiązać niniejszą umowę za dwutygodniowym wypowiedzeniem.</w:t>
      </w:r>
    </w:p>
    <w:p>
      <w:pPr>
        <w:pStyle w:val="ListParagraph"/>
        <w:spacing w:lineRule="auto" w:line="360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§9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sprawach nieuregulowanych w niniejszej umowie będą miały zastosowanie przepisy Kodeksu Cywilnego.</w:t>
      </w:r>
    </w:p>
    <w:p>
      <w:pPr>
        <w:pStyle w:val="ListParagraph"/>
        <w:spacing w:lineRule="auto" w:line="360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§10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Ewentualne spory wynikłe z realizacji umowy rozstrzygane będą przez sąd właściwy dla siedziby Zamawiającego.</w:t>
      </w:r>
    </w:p>
    <w:p>
      <w:pPr>
        <w:pStyle w:val="ListParagraph"/>
        <w:spacing w:lineRule="auto" w:line="360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§11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Umowę sporządzono w trzech egzemplarzach, z czego dwa otrzymuje Zleceniodawca, a jeden Wykonawca.</w:t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spacing w:lineRule="auto" w:line="360"/>
        <w:ind w:left="36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</w:t>
      </w:r>
      <w:r>
        <w:rPr>
          <w:rFonts w:cs="Times New Roman" w:ascii="Times New Roman" w:hAnsi="Times New Roman"/>
          <w:sz w:val="24"/>
        </w:rPr>
        <w:t>..</w:t>
        <w:tab/>
        <w:tab/>
        <w:tab/>
        <w:t xml:space="preserve">          ……………………………………..</w:t>
        <w:tab/>
        <w:tab/>
        <w:t>Zleceniodawca</w:t>
        <w:tab/>
        <w:tab/>
        <w:tab/>
        <w:tab/>
        <w:tab/>
        <w:tab/>
        <w:t>Wykonawca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KLAUZULA INFORMACYJNA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3"/>
        </w:rPr>
      </w:pPr>
      <w:r>
        <w:rPr>
          <w:rFonts w:cs="Times New Roman" w:ascii="Times New Roman" w:hAnsi="Times New Roman"/>
          <w:sz w:val="16"/>
          <w:szCs w:val="13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,,RODO") (Dz. Urz. UE L 119, s. 1), informuję, że Administratorem Pani/Pana danych osobowych jest Publiczne Przedszkole Nr 1 z siedzibą na ul. Srogiego 1, 28-100 Busko-Zdrój reprezentowane przez Dyrektora Przedszkola, tel. 41 2605702. Kontakt z Inspektorem Ochrony Danych możliwy jest pod numerem telefonu 41 370 52 60 lub adresem e-mail: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3"/>
          </w:rPr>
          <w:t>iod@umig.busko.pl</w:t>
        </w:r>
      </w:hyperlink>
      <w:r>
        <w:rPr>
          <w:rFonts w:cs="Times New Roman" w:ascii="Times New Roman" w:hAnsi="Times New Roman"/>
          <w:sz w:val="16"/>
          <w:szCs w:val="13"/>
        </w:rPr>
        <w:t xml:space="preserve"> Administrator danych osobowych będzie przetwarzał Pani/Pana dane osobowe na podstawie obowiązujących przepisów prawa w celu zawarcia i realizacji umowy, wykonania prawnie ciążących na nim obowiązków w zakresie, w jakim przewidują to przepisy szczególne oraz zrealizowania prawnie uzasadnionych interesów Administratora w celu ustalenia, obrony lub dochodzenia ewentualnych roszczeń. Odbiorcami Pani/Pana danych będą podmioty upoważnione na podstawie przepisów prawa. Pani/Pana dane osobowe będą przechowywane przez okres niezbędny do realizacji zawartej umowy, a po tym czasie przez okres wymagany przepisami ustawy z dnia 14 lipca 1983 r. o narodowym zasobie archiwalnym i archiwach. Posiada Pan/Pani prawo dostępu do treści swoich danych, prawo do ich sprostowania oraz ograniczenia przetwarzania swoich danych osobowych. Ma Pan/Pani prawo wniesienia skargi do organu nadzorczego tj. Prezesa Urzędu Ochrony Danych Osobowych, gdy uzna Pani/Pan, że przetwarzanie danych osobowych Pani/Pana dotyczących narusza przepisy RODO. Nie przysługuje Pani/Panu prawo do usunięcia danych osobowych w związku z art. 17 ust. 3 lit. b, d lub e RODO, prawo do przenoszenia danych osobowych, o którym mowa w art. 20 RODO, prawo sprzeciwu, wobec przetwarzania danych osobowych, gdyż podstawą prawną przetwarzania Pani/Pana danych osobowych jest art. 6 ust. 1 lit. c RODO. Podanie przez Panią/Pana danych osobowych jest dobrowolne lecz niezbędne do realizacji umowy, a ich niepodanie uniemożliwi zawarcie i realizację umowy. Pani/Pana dane nie będą przekazywane odbiorcom w państwie trzecim lub organizacji międzynarodowej. Pani/Pana dane nie będą poddawane zautomatyzowanemu podejmowaniu decyzji, w tym profilowaniu.</w:t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74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93738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41d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ig.bus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DA9C-6AF5-47DA-8876-5AE8389B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LibreOffice/7.3.6.1$Windows_X86_64 LibreOffice_project/92b673af3a5e8f7cf4716be88dfaca424612f244</Application>
  <AppVersion>15.0000</AppVersion>
  <Pages>3</Pages>
  <Words>835</Words>
  <Characters>5341</Characters>
  <CharactersWithSpaces>6156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2023-01-12T18:33:00Z</dcterms:created>
  <dc:creator>Magda Trelinska</dc:creator>
  <dc:description/>
  <dc:language>pl-PL</dc:language>
  <cp:lastModifiedBy/>
  <dcterms:modified xsi:type="dcterms:W3CDTF">2023-01-20T13:23:56Z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